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2F320" w14:textId="615E3769" w:rsidR="009E1CF4" w:rsidRDefault="00240F35">
      <w:pPr>
        <w:rPr>
          <w:i/>
          <w:iCs/>
          <w:color w:val="7F7F7F"/>
          <w:sz w:val="28"/>
          <w:szCs w:val="28"/>
        </w:rPr>
      </w:pPr>
      <w:r>
        <w:br/>
      </w:r>
      <w:r w:rsidR="00650C20" w:rsidRPr="00C9009C">
        <w:rPr>
          <w:rFonts w:ascii="Times New Roman" w:hAnsi="Times New Roman"/>
          <w:noProof/>
        </w:rPr>
        <w:drawing>
          <wp:inline distT="0" distB="0" distL="0" distR="0" wp14:anchorId="34211E0A" wp14:editId="758A271E">
            <wp:extent cx="2464415" cy="765911"/>
            <wp:effectExtent l="0" t="0" r="0" b="0"/>
            <wp:docPr id="1" name="Picture 1" descr="RU_SIG_SNC_CMYK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U_SIG_SNC_CMYK_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078" cy="78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B12B59" w14:textId="05247EDA" w:rsidR="00F540B7" w:rsidRDefault="009976CB">
      <w:pPr>
        <w:rPr>
          <w:i/>
          <w:iCs/>
          <w:color w:val="7F7F7F"/>
          <w:sz w:val="28"/>
          <w:szCs w:val="28"/>
        </w:rPr>
      </w:pPr>
      <w:r>
        <w:rPr>
          <w:i/>
          <w:iCs/>
          <w:color w:val="7F7F7F"/>
          <w:sz w:val="28"/>
          <w:szCs w:val="28"/>
        </w:rPr>
        <w:t xml:space="preserve">NAME: </w:t>
      </w:r>
    </w:p>
    <w:p w14:paraId="4580A432" w14:textId="620A32D4" w:rsidR="009E1CF4" w:rsidRDefault="00650C20" w:rsidP="009E1CF4">
      <w:pPr>
        <w:jc w:val="center"/>
        <w:rPr>
          <w:i/>
          <w:iCs/>
          <w:color w:val="7F7F7F"/>
          <w:sz w:val="28"/>
          <w:szCs w:val="28"/>
        </w:rPr>
      </w:pPr>
      <w:r>
        <w:rPr>
          <w:i/>
          <w:iCs/>
          <w:color w:val="7F7F7F"/>
          <w:sz w:val="28"/>
          <w:szCs w:val="28"/>
        </w:rPr>
        <w:t>57:705:419:468</w:t>
      </w:r>
      <w:r w:rsidR="00240F35">
        <w:rPr>
          <w:i/>
          <w:iCs/>
          <w:color w:val="7F7F7F"/>
          <w:sz w:val="28"/>
          <w:szCs w:val="28"/>
        </w:rPr>
        <w:t xml:space="preserve"> Capstone</w:t>
      </w:r>
    </w:p>
    <w:p w14:paraId="0032240C" w14:textId="4F95EBB7" w:rsidR="00545A1C" w:rsidRDefault="00240F35" w:rsidP="009E1CF4">
      <w:pPr>
        <w:jc w:val="center"/>
      </w:pPr>
      <w:r>
        <w:rPr>
          <w:i/>
          <w:iCs/>
          <w:color w:val="7F7F7F"/>
          <w:sz w:val="28"/>
          <w:szCs w:val="28"/>
        </w:rPr>
        <w:t xml:space="preserve">Handoff </w:t>
      </w:r>
      <w:r w:rsidR="00D72EBB">
        <w:rPr>
          <w:i/>
          <w:iCs/>
          <w:color w:val="7F7F7F"/>
          <w:sz w:val="28"/>
          <w:szCs w:val="28"/>
        </w:rPr>
        <w:t>Reflection</w:t>
      </w:r>
      <w:r>
        <w:br/>
      </w:r>
      <w:r>
        <w:br/>
      </w:r>
    </w:p>
    <w:p w14:paraId="440DFC74" w14:textId="17C5FE51" w:rsidR="00D72EBB" w:rsidRDefault="00D72EBB" w:rsidP="00D72EBB">
      <w:pPr>
        <w:pStyle w:val="ListParagraph"/>
        <w:numPr>
          <w:ilvl w:val="0"/>
          <w:numId w:val="1"/>
        </w:numPr>
      </w:pPr>
      <w:r w:rsidRPr="00093345">
        <w:rPr>
          <w:color w:val="4D4D4D"/>
          <w:sz w:val="28"/>
          <w:szCs w:val="28"/>
        </w:rPr>
        <w:t>List</w:t>
      </w:r>
      <w:r w:rsidR="00240F35" w:rsidRPr="00093345">
        <w:rPr>
          <w:color w:val="4D4D4D"/>
          <w:sz w:val="28"/>
          <w:szCs w:val="28"/>
        </w:rPr>
        <w:t xml:space="preserve"> three</w:t>
      </w:r>
      <w:r w:rsidRPr="00093345">
        <w:rPr>
          <w:color w:val="4D4D4D"/>
          <w:sz w:val="28"/>
          <w:szCs w:val="28"/>
        </w:rPr>
        <w:t xml:space="preserve"> examples of</w:t>
      </w:r>
      <w:r w:rsidR="00240F35" w:rsidRPr="00093345">
        <w:rPr>
          <w:color w:val="4D4D4D"/>
          <w:sz w:val="28"/>
          <w:szCs w:val="28"/>
        </w:rPr>
        <w:t xml:space="preserve"> </w:t>
      </w:r>
      <w:r w:rsidRPr="00093345">
        <w:rPr>
          <w:color w:val="4D4D4D"/>
          <w:sz w:val="28"/>
          <w:szCs w:val="28"/>
        </w:rPr>
        <w:t xml:space="preserve">omitted </w:t>
      </w:r>
      <w:r w:rsidR="00240F35" w:rsidRPr="00093345">
        <w:rPr>
          <w:b/>
          <w:bCs/>
          <w:i/>
          <w:iCs/>
          <w:color w:val="4D4D4D"/>
          <w:sz w:val="28"/>
          <w:szCs w:val="28"/>
        </w:rPr>
        <w:t>content</w:t>
      </w:r>
      <w:r w:rsidRPr="00093345">
        <w:rPr>
          <w:i/>
          <w:iCs/>
          <w:color w:val="4D4D4D"/>
          <w:sz w:val="28"/>
          <w:szCs w:val="28"/>
        </w:rPr>
        <w:t xml:space="preserve"> </w:t>
      </w:r>
      <w:r w:rsidRPr="00093345">
        <w:rPr>
          <w:color w:val="4D4D4D"/>
          <w:sz w:val="28"/>
          <w:szCs w:val="28"/>
        </w:rPr>
        <w:t>from the heart failure handoff report</w:t>
      </w:r>
      <w:r w:rsidR="00093345">
        <w:rPr>
          <w:i/>
          <w:iCs/>
          <w:color w:val="4D4D4D"/>
          <w:sz w:val="28"/>
          <w:szCs w:val="28"/>
        </w:rPr>
        <w:t>.</w:t>
      </w:r>
    </w:p>
    <w:p w14:paraId="0EF55311" w14:textId="74807988" w:rsidR="00D72EBB" w:rsidRDefault="00D72EBB" w:rsidP="00D72EBB"/>
    <w:p w14:paraId="6310953E" w14:textId="3954C367" w:rsidR="00DE3767" w:rsidRPr="00DE3767" w:rsidRDefault="00D72EBB" w:rsidP="00DE3767">
      <w:pPr>
        <w:pStyle w:val="ListParagraph"/>
        <w:numPr>
          <w:ilvl w:val="0"/>
          <w:numId w:val="1"/>
        </w:numPr>
      </w:pPr>
      <w:r w:rsidRPr="00093345">
        <w:rPr>
          <w:b/>
          <w:bCs/>
          <w:color w:val="4D4D4D"/>
          <w:sz w:val="28"/>
          <w:szCs w:val="28"/>
        </w:rPr>
        <w:t xml:space="preserve"> </w:t>
      </w:r>
      <w:r w:rsidR="00DE3767" w:rsidRPr="00093345">
        <w:rPr>
          <w:color w:val="4D4D4D"/>
          <w:sz w:val="28"/>
          <w:szCs w:val="28"/>
        </w:rPr>
        <w:t>L</w:t>
      </w:r>
      <w:r w:rsidR="00240F35" w:rsidRPr="00093345">
        <w:rPr>
          <w:color w:val="4D4D4D"/>
          <w:sz w:val="28"/>
          <w:szCs w:val="28"/>
        </w:rPr>
        <w:t xml:space="preserve">ist three </w:t>
      </w:r>
      <w:r w:rsidRPr="00093345">
        <w:rPr>
          <w:color w:val="4D4D4D"/>
          <w:sz w:val="28"/>
          <w:szCs w:val="28"/>
        </w:rPr>
        <w:t>examples</w:t>
      </w:r>
      <w:r w:rsidR="00240F35" w:rsidRPr="00093345">
        <w:rPr>
          <w:color w:val="4D4D4D"/>
          <w:sz w:val="28"/>
          <w:szCs w:val="28"/>
        </w:rPr>
        <w:t xml:space="preserve"> </w:t>
      </w:r>
      <w:proofErr w:type="gramStart"/>
      <w:r w:rsidR="00240F35" w:rsidRPr="00093345">
        <w:rPr>
          <w:color w:val="4D4D4D"/>
          <w:sz w:val="28"/>
          <w:szCs w:val="28"/>
        </w:rPr>
        <w:t xml:space="preserve">of  </w:t>
      </w:r>
      <w:r w:rsidR="00240F35" w:rsidRPr="00093345">
        <w:rPr>
          <w:b/>
          <w:bCs/>
          <w:i/>
          <w:iCs/>
          <w:color w:val="4D4D4D"/>
          <w:sz w:val="28"/>
          <w:szCs w:val="28"/>
        </w:rPr>
        <w:t>unclear</w:t>
      </w:r>
      <w:proofErr w:type="gramEnd"/>
      <w:r w:rsidR="00240F35" w:rsidRPr="00093345">
        <w:rPr>
          <w:b/>
          <w:bCs/>
          <w:i/>
          <w:iCs/>
          <w:color w:val="4D4D4D"/>
          <w:sz w:val="28"/>
          <w:szCs w:val="28"/>
        </w:rPr>
        <w:t xml:space="preserve"> or vague communication</w:t>
      </w:r>
      <w:r w:rsidR="00240F35" w:rsidRPr="00093345">
        <w:rPr>
          <w:color w:val="4D4D4D"/>
          <w:sz w:val="28"/>
          <w:szCs w:val="28"/>
        </w:rPr>
        <w:t xml:space="preserve"> </w:t>
      </w:r>
      <w:r w:rsidR="00DE3767" w:rsidRPr="00093345">
        <w:rPr>
          <w:color w:val="4D4D4D"/>
          <w:sz w:val="28"/>
          <w:szCs w:val="28"/>
        </w:rPr>
        <w:t>from the heart failure handoff report</w:t>
      </w:r>
      <w:r w:rsidR="00093345">
        <w:rPr>
          <w:color w:val="4D4D4D"/>
          <w:sz w:val="28"/>
          <w:szCs w:val="28"/>
        </w:rPr>
        <w:t xml:space="preserve">. </w:t>
      </w:r>
    </w:p>
    <w:p w14:paraId="5659E6B6" w14:textId="0FA43DBD" w:rsidR="00DE3767" w:rsidRDefault="00DE3767" w:rsidP="00DE3767"/>
    <w:p w14:paraId="4BD72140" w14:textId="5F6EBB3E" w:rsidR="00DE3767" w:rsidRDefault="00DE3767" w:rsidP="00C572AB">
      <w:pPr>
        <w:pStyle w:val="ListParagraph"/>
        <w:numPr>
          <w:ilvl w:val="0"/>
          <w:numId w:val="1"/>
        </w:numPr>
      </w:pPr>
      <w:r w:rsidRPr="00093345">
        <w:rPr>
          <w:color w:val="4D4D4D"/>
          <w:sz w:val="28"/>
          <w:szCs w:val="28"/>
        </w:rPr>
        <w:t xml:space="preserve">List three examples of omitted </w:t>
      </w:r>
      <w:r w:rsidRPr="00093345">
        <w:rPr>
          <w:b/>
          <w:bCs/>
          <w:i/>
          <w:iCs/>
          <w:color w:val="4D4D4D"/>
          <w:sz w:val="28"/>
          <w:szCs w:val="28"/>
        </w:rPr>
        <w:t>content</w:t>
      </w:r>
      <w:r w:rsidRPr="00093345">
        <w:rPr>
          <w:i/>
          <w:iCs/>
          <w:color w:val="4D4D4D"/>
          <w:sz w:val="28"/>
          <w:szCs w:val="28"/>
        </w:rPr>
        <w:t xml:space="preserve"> </w:t>
      </w:r>
      <w:r w:rsidRPr="00093345">
        <w:rPr>
          <w:color w:val="4D4D4D"/>
          <w:sz w:val="28"/>
          <w:szCs w:val="28"/>
        </w:rPr>
        <w:t>from the small bowel obstruction handoff report</w:t>
      </w:r>
      <w:r w:rsidR="00093345">
        <w:rPr>
          <w:i/>
          <w:iCs/>
          <w:color w:val="4D4D4D"/>
          <w:sz w:val="28"/>
          <w:szCs w:val="28"/>
        </w:rPr>
        <w:t xml:space="preserve">. </w:t>
      </w:r>
    </w:p>
    <w:p w14:paraId="7AF5AA74" w14:textId="77777777" w:rsidR="00DE3767" w:rsidRDefault="00DE3767" w:rsidP="00DE3767"/>
    <w:p w14:paraId="2AE134D5" w14:textId="03FAA60C" w:rsidR="00DE3767" w:rsidRPr="00DE3767" w:rsidRDefault="00DE3767" w:rsidP="00093345">
      <w:pPr>
        <w:pStyle w:val="ListParagraph"/>
        <w:numPr>
          <w:ilvl w:val="0"/>
          <w:numId w:val="1"/>
        </w:numPr>
      </w:pPr>
      <w:r w:rsidRPr="00093345">
        <w:rPr>
          <w:b/>
          <w:bCs/>
          <w:color w:val="4D4D4D"/>
          <w:sz w:val="28"/>
          <w:szCs w:val="28"/>
        </w:rPr>
        <w:t xml:space="preserve"> </w:t>
      </w:r>
      <w:r w:rsidRPr="00093345">
        <w:rPr>
          <w:color w:val="4D4D4D"/>
          <w:sz w:val="28"/>
          <w:szCs w:val="28"/>
        </w:rPr>
        <w:t xml:space="preserve">List three examples </w:t>
      </w:r>
      <w:proofErr w:type="gramStart"/>
      <w:r w:rsidRPr="00093345">
        <w:rPr>
          <w:color w:val="4D4D4D"/>
          <w:sz w:val="28"/>
          <w:szCs w:val="28"/>
        </w:rPr>
        <w:t xml:space="preserve">of  </w:t>
      </w:r>
      <w:r w:rsidRPr="00093345">
        <w:rPr>
          <w:b/>
          <w:bCs/>
          <w:i/>
          <w:iCs/>
          <w:color w:val="4D4D4D"/>
          <w:sz w:val="28"/>
          <w:szCs w:val="28"/>
        </w:rPr>
        <w:t>unclear</w:t>
      </w:r>
      <w:proofErr w:type="gramEnd"/>
      <w:r w:rsidRPr="00093345">
        <w:rPr>
          <w:b/>
          <w:bCs/>
          <w:i/>
          <w:iCs/>
          <w:color w:val="4D4D4D"/>
          <w:sz w:val="28"/>
          <w:szCs w:val="28"/>
        </w:rPr>
        <w:t xml:space="preserve"> or vague communication</w:t>
      </w:r>
      <w:r w:rsidRPr="00093345">
        <w:rPr>
          <w:color w:val="4D4D4D"/>
          <w:sz w:val="28"/>
          <w:szCs w:val="28"/>
        </w:rPr>
        <w:t xml:space="preserve"> from the small bowel obstruction handoff report</w:t>
      </w:r>
      <w:r w:rsidR="00093345">
        <w:rPr>
          <w:color w:val="4D4D4D"/>
          <w:sz w:val="28"/>
          <w:szCs w:val="28"/>
        </w:rPr>
        <w:t xml:space="preserve">. </w:t>
      </w:r>
    </w:p>
    <w:p w14:paraId="30A62B67" w14:textId="77777777" w:rsidR="00545A1C" w:rsidRDefault="00545A1C"/>
    <w:p w14:paraId="19F2C134" w14:textId="06AED63A" w:rsidR="00DA4F3D" w:rsidRPr="00DA4F3D" w:rsidRDefault="00240F35" w:rsidP="00DA4F3D">
      <w:pPr>
        <w:pStyle w:val="ListParagraph"/>
        <w:numPr>
          <w:ilvl w:val="0"/>
          <w:numId w:val="1"/>
        </w:numPr>
      </w:pPr>
      <w:r w:rsidRPr="00DA4F3D">
        <w:rPr>
          <w:color w:val="4D4D4D"/>
          <w:sz w:val="28"/>
          <w:szCs w:val="28"/>
        </w:rPr>
        <w:t xml:space="preserve"> What barriers giving and receiving handoffs do you anticipate as you begin your practice as an RN</w:t>
      </w:r>
      <w:r w:rsidR="00DE3767" w:rsidRPr="00DA4F3D">
        <w:rPr>
          <w:color w:val="4D4D4D"/>
          <w:sz w:val="28"/>
          <w:szCs w:val="28"/>
        </w:rPr>
        <w:t>, and how will you work to overcome these barrier</w:t>
      </w:r>
      <w:r w:rsidR="00DA4F3D" w:rsidRPr="00DA4F3D">
        <w:rPr>
          <w:color w:val="4D4D4D"/>
          <w:sz w:val="28"/>
          <w:szCs w:val="28"/>
        </w:rPr>
        <w:t>s</w:t>
      </w:r>
      <w:r w:rsidR="00093345">
        <w:rPr>
          <w:color w:val="4D4D4D"/>
          <w:sz w:val="28"/>
          <w:szCs w:val="28"/>
        </w:rPr>
        <w:t xml:space="preserve">? </w:t>
      </w:r>
    </w:p>
    <w:p w14:paraId="701C36E5" w14:textId="77777777" w:rsidR="00DA4F3D" w:rsidRPr="00DA4F3D" w:rsidRDefault="00DA4F3D" w:rsidP="00DA4F3D"/>
    <w:p w14:paraId="23C4598C" w14:textId="77777777" w:rsidR="00DA4F3D" w:rsidRPr="00DA4F3D" w:rsidRDefault="00DA4F3D" w:rsidP="00DA4F3D"/>
    <w:p w14:paraId="693C5E13" w14:textId="77777777" w:rsidR="00DA4F3D" w:rsidRPr="00DA4F3D" w:rsidRDefault="00DA4F3D" w:rsidP="00DA4F3D"/>
    <w:p w14:paraId="4BF1EBB3" w14:textId="029082A6" w:rsidR="00DA4F3D" w:rsidRPr="00DA4F3D" w:rsidRDefault="00DA4F3D" w:rsidP="00DA4F3D">
      <w:pPr>
        <w:pStyle w:val="ListParagraph"/>
        <w:numPr>
          <w:ilvl w:val="0"/>
          <w:numId w:val="1"/>
        </w:numPr>
      </w:pPr>
      <w:r w:rsidRPr="00DA4F3D">
        <w:rPr>
          <w:color w:val="4D4D4D"/>
          <w:sz w:val="28"/>
          <w:szCs w:val="28"/>
        </w:rPr>
        <w:t xml:space="preserve"> How will you use the information that you learned today to provide safer handoffs when you begin to practice as an RN?</w:t>
      </w:r>
      <w:r w:rsidR="00093345">
        <w:rPr>
          <w:color w:val="4D4D4D"/>
          <w:sz w:val="28"/>
          <w:szCs w:val="28"/>
        </w:rPr>
        <w:t xml:space="preserve"> </w:t>
      </w:r>
    </w:p>
    <w:p w14:paraId="7F5F8CE1" w14:textId="3EAC0B5A" w:rsidR="00545A1C" w:rsidRPr="00DA4F3D" w:rsidRDefault="00240F35" w:rsidP="00DA4F3D">
      <w:r w:rsidRPr="00DA4F3D">
        <w:br w:type="page"/>
      </w:r>
    </w:p>
    <w:p w14:paraId="6BE228A4" w14:textId="77777777" w:rsidR="00545A1C" w:rsidRDefault="00545A1C"/>
    <w:sectPr w:rsidR="00A77427" w:rsidSect="00A02F19">
      <w:pgSz w:w="12240" w:h="15840"/>
      <w:pgMar w:top="900" w:right="900" w:bottom="90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470C9"/>
    <w:multiLevelType w:val="hybridMultilevel"/>
    <w:tmpl w:val="5CD0F3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403947"/>
    <w:multiLevelType w:val="hybridMultilevel"/>
    <w:tmpl w:val="38384EFE"/>
    <w:lvl w:ilvl="0" w:tplc="F3DA8AF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D4D4D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4015427">
    <w:abstractNumId w:val="1"/>
  </w:num>
  <w:num w:numId="2" w16cid:durableId="1876430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2"/>
    <w:rsid w:val="00093345"/>
    <w:rsid w:val="00240F35"/>
    <w:rsid w:val="00545A1C"/>
    <w:rsid w:val="00650C20"/>
    <w:rsid w:val="009976CB"/>
    <w:rsid w:val="009E1CF4"/>
    <w:rsid w:val="00A02F19"/>
    <w:rsid w:val="00A45B79"/>
    <w:rsid w:val="00A94AF2"/>
    <w:rsid w:val="00D72EBB"/>
    <w:rsid w:val="00DA4F3D"/>
    <w:rsid w:val="00DE3767"/>
    <w:rsid w:val="00E24300"/>
    <w:rsid w:val="00F5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90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9F653"/>
  <w15:docId w15:val="{CF1BE299-EB9D-5945-87CC-687404EE3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2E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officegen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officegen</dc:creator>
  <cp:lastModifiedBy>Margaret Avallone</cp:lastModifiedBy>
  <cp:revision>3</cp:revision>
  <dcterms:created xsi:type="dcterms:W3CDTF">2023-08-30T12:07:00Z</dcterms:created>
  <dcterms:modified xsi:type="dcterms:W3CDTF">2023-08-30T12:07:00Z</dcterms:modified>
</cp:coreProperties>
</file>